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DOCUMENTO DI TRASPORTO — RESO MERCE</w:t>
      </w:r>
    </w:p>
    <w:p>
      <w:r>
        <w:rPr>
          <w:i/>
        </w:rPr>
        <w:t>D.P.R. 472/1996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</w:tcPr>
          <w:p>
            <w:r>
              <w:rPr>
                <w:b/>
              </w:rPr>
              <w:t>Numero</w:t>
            </w:r>
          </w:p>
        </w:tc>
        <w:tc>
          <w:tcPr>
            <w:tcW w:type="dxa" w:w="5270"/>
          </w:tcPr>
          <w:p>
            <w:r>
              <w:t>N. ____ / 2026</w:t>
            </w:r>
          </w:p>
        </w:tc>
      </w:tr>
      <w:tr>
        <w:tc>
          <w:tcPr>
            <w:tcW w:type="dxa" w:w="5270"/>
          </w:tcPr>
          <w:p>
            <w:r>
              <w:rPr>
                <w:b/>
              </w:rPr>
              <w:t>Data</w:t>
            </w:r>
          </w:p>
        </w:tc>
        <w:tc>
          <w:tcPr>
            <w:tcW w:type="dxa" w:w="5270"/>
          </w:tcPr>
          <w:p>
            <w:r>
              <w:t>__/__/____</w:t>
            </w:r>
          </w:p>
        </w:tc>
      </w:tr>
      <w:tr>
        <w:tc>
          <w:tcPr>
            <w:tcW w:type="dxa" w:w="5270"/>
          </w:tcPr>
          <w:p>
            <w:r>
              <w:rPr>
                <w:b/>
              </w:rPr>
              <w:t>Mittente (chi restituisce)</w:t>
            </w:r>
          </w:p>
        </w:tc>
        <w:tc>
          <w:tcPr>
            <w:tcW w:type="dxa" w:w="5270"/>
          </w:tcPr>
          <w:p>
            <w:r>
              <w:t>Ragione sociale, indirizzo, P.IVA</w:t>
            </w:r>
          </w:p>
        </w:tc>
      </w:tr>
      <w:tr>
        <w:tc>
          <w:tcPr>
            <w:tcW w:type="dxa" w:w="5270"/>
          </w:tcPr>
          <w:p>
            <w:r>
              <w:rPr>
                <w:b/>
              </w:rPr>
              <w:t>Destinatario (fornitore)</w:t>
            </w:r>
          </w:p>
        </w:tc>
        <w:tc>
          <w:tcPr>
            <w:tcW w:type="dxa" w:w="5270"/>
          </w:tcPr>
          <w:p>
            <w:r>
              <w:t>Ragione sociale, indirizzo, P.IVA</w:t>
            </w:r>
          </w:p>
        </w:tc>
      </w:tr>
      <w:tr>
        <w:tc>
          <w:tcPr>
            <w:tcW w:type="dxa" w:w="5270"/>
          </w:tcPr>
          <w:p>
            <w:r>
              <w:rPr>
                <w:b/>
              </w:rPr>
              <w:t>Causale del trasporto</w:t>
            </w:r>
          </w:p>
        </w:tc>
        <w:tc>
          <w:tcPr>
            <w:tcW w:type="dxa" w:w="5270"/>
          </w:tcPr>
          <w:p>
            <w:r>
              <w:t>Reso merce non conforme / Reso per errata consegna / Reso da conto visione</w:t>
            </w:r>
          </w:p>
        </w:tc>
      </w:tr>
      <w:tr>
        <w:tc>
          <w:tcPr>
            <w:tcW w:type="dxa" w:w="5270"/>
          </w:tcPr>
          <w:p>
            <w:r>
              <w:rPr>
                <w:b/>
              </w:rPr>
              <w:t>Riferimento DDT di consegna</w:t>
            </w:r>
          </w:p>
        </w:tc>
        <w:tc>
          <w:tcPr>
            <w:tcW w:type="dxa" w:w="5270"/>
          </w:tcPr>
          <w:p>
            <w:r>
              <w:t>DDT n. ____ del __/__/____</w:t>
            </w:r>
          </w:p>
        </w:tc>
      </w:tr>
      <w:tr>
        <w:tc>
          <w:tcPr>
            <w:tcW w:type="dxa" w:w="5270"/>
          </w:tcPr>
          <w:p>
            <w:r>
              <w:rPr>
                <w:b/>
              </w:rPr>
              <w:t>Riferimento ordine (se presente)</w:t>
            </w:r>
          </w:p>
        </w:tc>
        <w:tc>
          <w:tcPr>
            <w:tcW w:type="dxa" w:w="5270"/>
          </w:tcPr>
          <w:p>
            <w:r/>
          </w:p>
        </w:tc>
      </w:tr>
      <w:tr>
        <w:tc>
          <w:tcPr>
            <w:tcW w:type="dxa" w:w="5270"/>
          </w:tcPr>
          <w:p>
            <w:r>
              <w:rPr>
                <w:b/>
              </w:rPr>
              <w:t>Trasporto a cura di</w:t>
            </w:r>
          </w:p>
        </w:tc>
        <w:tc>
          <w:tcPr>
            <w:tcW w:type="dxa" w:w="5270"/>
          </w:tcPr>
          <w:p>
            <w:r>
              <w:t>Mittente / Destinatario / Vettore</w:t>
            </w:r>
          </w:p>
        </w:tc>
      </w:tr>
      <w:tr>
        <w:tc>
          <w:tcPr>
            <w:tcW w:type="dxa" w:w="5270"/>
          </w:tcPr>
          <w:p>
            <w:r>
              <w:rPr>
                <w:b/>
              </w:rPr>
              <w:t>Data e ora inizio trasporto</w:t>
            </w:r>
          </w:p>
        </w:tc>
        <w:tc>
          <w:tcPr>
            <w:tcW w:type="dxa" w:w="5270"/>
          </w:tcPr>
          <w:p>
            <w:r>
              <w:t>__/__/____  __:__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08"/>
        <w:gridCol w:w="2108"/>
        <w:gridCol w:w="2108"/>
        <w:gridCol w:w="2108"/>
        <w:gridCol w:w="2108"/>
      </w:tblGrid>
      <w:tr>
        <w:tc>
          <w:tcPr>
            <w:tcW w:type="dxa" w:w="2108"/>
          </w:tcPr>
          <w:p>
            <w:r>
              <w:rPr>
                <w:b/>
              </w:rPr>
              <w:t>Codice articolo</w:t>
            </w:r>
          </w:p>
        </w:tc>
        <w:tc>
          <w:tcPr>
            <w:tcW w:type="dxa" w:w="2108"/>
          </w:tcPr>
          <w:p>
            <w:r>
              <w:rPr>
                <w:b/>
              </w:rPr>
              <w:t>Descrizione</w:t>
            </w:r>
          </w:p>
        </w:tc>
        <w:tc>
          <w:tcPr>
            <w:tcW w:type="dxa" w:w="2108"/>
          </w:tcPr>
          <w:p>
            <w:r>
              <w:rPr>
                <w:b/>
              </w:rPr>
              <w:t>U.M.</w:t>
            </w:r>
          </w:p>
        </w:tc>
        <w:tc>
          <w:tcPr>
            <w:tcW w:type="dxa" w:w="2108"/>
          </w:tcPr>
          <w:p>
            <w:r>
              <w:rPr>
                <w:b/>
              </w:rPr>
              <w:t>Quantità resa</w:t>
            </w:r>
          </w:p>
        </w:tc>
        <w:tc>
          <w:tcPr>
            <w:tcW w:type="dxa" w:w="2108"/>
          </w:tcPr>
          <w:p>
            <w:r>
              <w:rPr>
                <w:b/>
              </w:rPr>
              <w:t>Motivo del reso</w:t>
            </w:r>
          </w:p>
        </w:tc>
      </w:tr>
      <w:tr>
        <w:tc>
          <w:tcPr>
            <w:tcW w:type="dxa" w:w="2108"/>
          </w:tcPr>
          <w:p/>
        </w:tc>
        <w:tc>
          <w:tcPr>
            <w:tcW w:type="dxa" w:w="2108"/>
          </w:tcPr>
          <w:p/>
        </w:tc>
        <w:tc>
          <w:tcPr>
            <w:tcW w:type="dxa" w:w="2108"/>
          </w:tcPr>
          <w:p/>
        </w:tc>
        <w:tc>
          <w:tcPr>
            <w:tcW w:type="dxa" w:w="2108"/>
          </w:tcPr>
          <w:p/>
        </w:tc>
        <w:tc>
          <w:tcPr>
            <w:tcW w:type="dxa" w:w="2108"/>
          </w:tcPr>
          <w:p/>
        </w:tc>
      </w:tr>
      <w:tr>
        <w:tc>
          <w:tcPr>
            <w:tcW w:type="dxa" w:w="2108"/>
          </w:tcPr>
          <w:p/>
        </w:tc>
        <w:tc>
          <w:tcPr>
            <w:tcW w:type="dxa" w:w="2108"/>
          </w:tcPr>
          <w:p/>
        </w:tc>
        <w:tc>
          <w:tcPr>
            <w:tcW w:type="dxa" w:w="2108"/>
          </w:tcPr>
          <w:p/>
        </w:tc>
        <w:tc>
          <w:tcPr>
            <w:tcW w:type="dxa" w:w="2108"/>
          </w:tcPr>
          <w:p/>
        </w:tc>
        <w:tc>
          <w:tcPr>
            <w:tcW w:type="dxa" w:w="2108"/>
          </w:tcPr>
          <w:p/>
        </w:tc>
      </w:tr>
      <w:tr>
        <w:tc>
          <w:tcPr>
            <w:tcW w:type="dxa" w:w="2108"/>
          </w:tcPr>
          <w:p/>
        </w:tc>
        <w:tc>
          <w:tcPr>
            <w:tcW w:type="dxa" w:w="2108"/>
          </w:tcPr>
          <w:p/>
        </w:tc>
        <w:tc>
          <w:tcPr>
            <w:tcW w:type="dxa" w:w="2108"/>
          </w:tcPr>
          <w:p/>
        </w:tc>
        <w:tc>
          <w:tcPr>
            <w:tcW w:type="dxa" w:w="2108"/>
          </w:tcPr>
          <w:p/>
        </w:tc>
        <w:tc>
          <w:tcPr>
            <w:tcW w:type="dxa" w:w="2108"/>
          </w:tcPr>
          <w:p/>
        </w:tc>
      </w:tr>
      <w:tr>
        <w:tc>
          <w:tcPr>
            <w:tcW w:type="dxa" w:w="2108"/>
          </w:tcPr>
          <w:p/>
        </w:tc>
        <w:tc>
          <w:tcPr>
            <w:tcW w:type="dxa" w:w="2108"/>
          </w:tcPr>
          <w:p/>
        </w:tc>
        <w:tc>
          <w:tcPr>
            <w:tcW w:type="dxa" w:w="2108"/>
          </w:tcPr>
          <w:p/>
        </w:tc>
        <w:tc>
          <w:tcPr>
            <w:tcW w:type="dxa" w:w="2108"/>
          </w:tcPr>
          <w:p/>
        </w:tc>
        <w:tc>
          <w:tcPr>
            <w:tcW w:type="dxa" w:w="2108"/>
          </w:tcPr>
          <w:p/>
        </w:tc>
      </w:tr>
      <w:tr>
        <w:tc>
          <w:tcPr>
            <w:tcW w:type="dxa" w:w="2108"/>
          </w:tcPr>
          <w:p/>
        </w:tc>
        <w:tc>
          <w:tcPr>
            <w:tcW w:type="dxa" w:w="2108"/>
          </w:tcPr>
          <w:p/>
        </w:tc>
        <w:tc>
          <w:tcPr>
            <w:tcW w:type="dxa" w:w="2108"/>
          </w:tcPr>
          <w:p/>
        </w:tc>
        <w:tc>
          <w:tcPr>
            <w:tcW w:type="dxa" w:w="2108"/>
          </w:tcPr>
          <w:p/>
        </w:tc>
        <w:tc>
          <w:tcPr>
            <w:tcW w:type="dxa" w:w="2108"/>
          </w:tcPr>
          <w:p/>
        </w:tc>
      </w:tr>
      <w:tr>
        <w:tc>
          <w:tcPr>
            <w:tcW w:type="dxa" w:w="2108"/>
          </w:tcPr>
          <w:p/>
        </w:tc>
        <w:tc>
          <w:tcPr>
            <w:tcW w:type="dxa" w:w="2108"/>
          </w:tcPr>
          <w:p/>
        </w:tc>
        <w:tc>
          <w:tcPr>
            <w:tcW w:type="dxa" w:w="2108"/>
          </w:tcPr>
          <w:p/>
        </w:tc>
        <w:tc>
          <w:tcPr>
            <w:tcW w:type="dxa" w:w="2108"/>
          </w:tcPr>
          <w:p/>
        </w:tc>
        <w:tc>
          <w:tcPr>
            <w:tcW w:type="dxa" w:w="2108"/>
          </w:tcPr>
          <w:p/>
        </w:tc>
      </w:tr>
      <w:tr>
        <w:tc>
          <w:tcPr>
            <w:tcW w:type="dxa" w:w="2108"/>
          </w:tcPr>
          <w:p/>
        </w:tc>
        <w:tc>
          <w:tcPr>
            <w:tcW w:type="dxa" w:w="2108"/>
          </w:tcPr>
          <w:p/>
        </w:tc>
        <w:tc>
          <w:tcPr>
            <w:tcW w:type="dxa" w:w="2108"/>
          </w:tcPr>
          <w:p/>
        </w:tc>
        <w:tc>
          <w:tcPr>
            <w:tcW w:type="dxa" w:w="2108"/>
          </w:tcPr>
          <w:p/>
        </w:tc>
        <w:tc>
          <w:tcPr>
            <w:tcW w:type="dxa" w:w="2108"/>
          </w:tcPr>
          <w:p/>
        </w:tc>
      </w:tr>
      <w:tr>
        <w:tc>
          <w:tcPr>
            <w:tcW w:type="dxa" w:w="2108"/>
          </w:tcPr>
          <w:p/>
        </w:tc>
        <w:tc>
          <w:tcPr>
            <w:tcW w:type="dxa" w:w="2108"/>
          </w:tcPr>
          <w:p/>
        </w:tc>
        <w:tc>
          <w:tcPr>
            <w:tcW w:type="dxa" w:w="2108"/>
          </w:tcPr>
          <w:p/>
        </w:tc>
        <w:tc>
          <w:tcPr>
            <w:tcW w:type="dxa" w:w="2108"/>
          </w:tcPr>
          <w:p/>
        </w:tc>
        <w:tc>
          <w:tcPr>
            <w:tcW w:type="dxa" w:w="2108"/>
          </w:tcPr>
          <w:p/>
        </w:tc>
      </w:tr>
      <w:tr>
        <w:tc>
          <w:tcPr>
            <w:tcW w:type="dxa" w:w="2108"/>
          </w:tcPr>
          <w:p/>
        </w:tc>
        <w:tc>
          <w:tcPr>
            <w:tcW w:type="dxa" w:w="2108"/>
          </w:tcPr>
          <w:p/>
        </w:tc>
        <w:tc>
          <w:tcPr>
            <w:tcW w:type="dxa" w:w="2108"/>
          </w:tcPr>
          <w:p/>
        </w:tc>
        <w:tc>
          <w:tcPr>
            <w:tcW w:type="dxa" w:w="2108"/>
          </w:tcPr>
          <w:p/>
        </w:tc>
        <w:tc>
          <w:tcPr>
            <w:tcW w:type="dxa" w:w="2108"/>
          </w:tcPr>
          <w:p/>
        </w:tc>
      </w:tr>
      <w:tr>
        <w:tc>
          <w:tcPr>
            <w:tcW w:type="dxa" w:w="2108"/>
          </w:tcPr>
          <w:p/>
        </w:tc>
        <w:tc>
          <w:tcPr>
            <w:tcW w:type="dxa" w:w="2108"/>
          </w:tcPr>
          <w:p/>
        </w:tc>
        <w:tc>
          <w:tcPr>
            <w:tcW w:type="dxa" w:w="2108"/>
          </w:tcPr>
          <w:p/>
        </w:tc>
        <w:tc>
          <w:tcPr>
            <w:tcW w:type="dxa" w:w="2108"/>
          </w:tcPr>
          <w:p/>
        </w:tc>
        <w:tc>
          <w:tcPr>
            <w:tcW w:type="dxa" w:w="2108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</w:tcPr>
          <w:p>
            <w:r>
              <w:rPr>
                <w:b/>
              </w:rPr>
              <w:t>Numero colli</w:t>
            </w:r>
          </w:p>
        </w:tc>
        <w:tc>
          <w:tcPr>
            <w:tcW w:type="dxa" w:w="5270"/>
          </w:tcPr>
          <w:p>
            <w:r/>
          </w:p>
        </w:tc>
      </w:tr>
      <w:tr>
        <w:tc>
          <w:tcPr>
            <w:tcW w:type="dxa" w:w="5270"/>
          </w:tcPr>
          <w:p>
            <w:r>
              <w:rPr>
                <w:b/>
              </w:rPr>
              <w:t>Peso (kg)</w:t>
            </w:r>
          </w:p>
        </w:tc>
        <w:tc>
          <w:tcPr>
            <w:tcW w:type="dxa" w:w="5270"/>
          </w:tcPr>
          <w:p>
            <w:r/>
          </w:p>
        </w:tc>
      </w:tr>
      <w:tr>
        <w:tc>
          <w:tcPr>
            <w:tcW w:type="dxa" w:w="5270"/>
          </w:tcPr>
          <w:p>
            <w:r>
              <w:rPr>
                <w:b/>
              </w:rPr>
              <w:t>Note</w:t>
            </w:r>
          </w:p>
        </w:tc>
        <w:tc>
          <w:tcPr>
            <w:tcW w:type="dxa" w:w="527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3513"/>
          </w:tcPr>
          <w:p>
            <w:r>
              <w:t>Firma mittente</w:t>
            </w:r>
          </w:p>
        </w:tc>
        <w:tc>
          <w:tcPr>
            <w:tcW w:type="dxa" w:w="3513"/>
          </w:tcPr>
          <w:p>
            <w:r>
              <w:t>Firma vettore</w:t>
            </w:r>
          </w:p>
        </w:tc>
        <w:tc>
          <w:tcPr>
            <w:tcW w:type="dxa" w:w="3513"/>
          </w:tcPr>
          <w:p>
            <w:r>
              <w:t>Firma destinatario</w:t>
            </w:r>
          </w:p>
        </w:tc>
      </w:tr>
      <w:tr>
        <w:trPr>
          <w:trHeight w:val="850"/>
        </w:trPr>
        <w:tc>
          <w:tcPr>
            <w:tcW w:type="dxa" w:w="3513"/>
          </w:tcPr>
          <w:p/>
        </w:tc>
        <w:tc>
          <w:tcPr>
            <w:tcW w:type="dxa" w:w="3513"/>
          </w:tcPr>
          <w:p/>
        </w:tc>
        <w:tc>
          <w:tcPr>
            <w:tcW w:type="dxa" w:w="3513"/>
          </w:tcPr>
          <w:p/>
        </w:tc>
      </w:tr>
    </w:tbl>
    <w:p>
      <w:r>
        <w:rPr>
          <w:sz w:val="14"/>
        </w:rPr>
        <w:t>Il DDT di reso lo emette chi restituisce la merce e richiama il DDT con cui era arrivata: è il documento che giustifica la nota di credito del fornitore. Modello gratuito di BolleFlow — www.bolleflow.it/blog/ddt-reso-merce</w:t>
      </w:r>
    </w:p>
    <w:sectPr w:rsidR="00FC693F" w:rsidRPr="0006063C" w:rsidSect="00034616">
      <w:pgSz w:w="12240" w:h="15840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